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56DC" w14:textId="79E91324" w:rsidR="00583C5C" w:rsidRDefault="0012153D">
      <w:r>
        <w:t>Klauzula informacyjna</w:t>
      </w:r>
    </w:p>
    <w:p w14:paraId="239A9450" w14:textId="77777777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14:paraId="7C388D1D" w14:textId="2D2E27D2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administratorem Pani/Pana danych osobowych jest </w:t>
      </w:r>
      <w:r>
        <w:rPr>
          <w:rFonts w:ascii="Calibri" w:hAnsi="Calibri" w:cs="Calibri"/>
          <w:sz w:val="20"/>
          <w:szCs w:val="20"/>
        </w:rPr>
        <w:t>UKK NSZZ Solidarność, Plac Hallera 1, 90-647 Łódź</w:t>
      </w:r>
    </w:p>
    <w:p w14:paraId="208A7963" w14:textId="6087948F" w:rsidR="0012153D" w:rsidRPr="00CE27B7" w:rsidRDefault="0012153D" w:rsidP="0012153D">
      <w:pPr>
        <w:rPr>
          <w:rFonts w:ascii="Calibri" w:hAnsi="Calibri" w:cs="Calibri"/>
          <w:color w:val="000000" w:themeColor="text1"/>
          <w:sz w:val="20"/>
          <w:szCs w:val="20"/>
        </w:rPr>
      </w:pPr>
      <w:r w:rsidRPr="00CE27B7">
        <w:rPr>
          <w:rFonts w:ascii="Calibri" w:hAnsi="Calibri" w:cs="Calibri"/>
          <w:color w:val="000000" w:themeColor="text1"/>
          <w:sz w:val="20"/>
          <w:szCs w:val="20"/>
        </w:rPr>
        <w:t xml:space="preserve">2) kontakt z Inspektorem Ochrony Danych </w:t>
      </w:r>
      <w:r w:rsidRPr="00CE27B7">
        <w:rPr>
          <w:rFonts w:ascii="Calibri" w:hAnsi="Calibri" w:cs="Calibri"/>
          <w:color w:val="000000" w:themeColor="text1"/>
          <w:sz w:val="20"/>
          <w:szCs w:val="20"/>
        </w:rPr>
        <w:t>–</w:t>
      </w:r>
      <w:r w:rsidRPr="00CE27B7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CE27B7">
        <w:rPr>
          <w:rFonts w:ascii="Calibri" w:hAnsi="Calibri" w:cs="Calibri"/>
          <w:color w:val="000000" w:themeColor="text1"/>
          <w:sz w:val="20"/>
          <w:szCs w:val="20"/>
        </w:rPr>
        <w:t>związki@umed.lodz.pl</w:t>
      </w:r>
    </w:p>
    <w:p w14:paraId="42701C9A" w14:textId="62C04BE1" w:rsidR="00F14B7C" w:rsidRPr="00F14B7C" w:rsidRDefault="0012153D" w:rsidP="00F14B7C">
      <w:pPr>
        <w:rPr>
          <w:rFonts w:ascii="Calibri" w:hAnsi="Calibri" w:cs="Calibri"/>
          <w:color w:val="000000" w:themeColor="text1"/>
          <w:sz w:val="20"/>
          <w:szCs w:val="20"/>
        </w:rPr>
      </w:pPr>
      <w:r w:rsidRPr="00CE27B7">
        <w:rPr>
          <w:rFonts w:ascii="Calibri" w:hAnsi="Calibri" w:cs="Calibri"/>
          <w:color w:val="000000" w:themeColor="text1"/>
          <w:sz w:val="20"/>
          <w:szCs w:val="20"/>
        </w:rPr>
        <w:t xml:space="preserve">3) Pani/Pana dane osobowe przetwarzane będą w </w:t>
      </w:r>
      <w:r w:rsidR="00F14B7C" w:rsidRPr="00F14B7C">
        <w:rPr>
          <w:rFonts w:ascii="Calibri" w:hAnsi="Calibri" w:cs="Calibri"/>
          <w:color w:val="000000" w:themeColor="text1"/>
          <w:sz w:val="20"/>
          <w:szCs w:val="20"/>
        </w:rPr>
        <w:t>realizacji wniosków o świadczenia socjalne, zasiłki statutowe.</w:t>
      </w:r>
      <w:r w:rsidR="00F14B7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14B7C" w:rsidRPr="00F14B7C">
        <w:rPr>
          <w:rFonts w:ascii="Calibri" w:hAnsi="Calibri" w:cs="Calibri"/>
          <w:color w:val="000000" w:themeColor="text1"/>
          <w:sz w:val="20"/>
          <w:szCs w:val="20"/>
        </w:rPr>
        <w:t>skontaktowania się z Panią/Panem przez Administratora Danych lub upoważnione przez niego osoby, odnośnie realizacji złożonego przez Panią/Pana zamówienia</w:t>
      </w:r>
      <w:r w:rsidR="00F14B7C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F14B7C" w:rsidRPr="00F14B7C">
        <w:rPr>
          <w:rFonts w:ascii="Calibri" w:hAnsi="Calibri" w:cs="Calibri"/>
          <w:color w:val="000000" w:themeColor="text1"/>
          <w:sz w:val="20"/>
          <w:szCs w:val="20"/>
        </w:rPr>
        <w:t>udzielenia przez Administratora Danych odpowiedzi na zadane przez Panią/Pana pytania za pośrednictwem maila lub telefonu.</w:t>
      </w:r>
    </w:p>
    <w:p w14:paraId="1DDDD48C" w14:textId="62062120" w:rsidR="0012153D" w:rsidRPr="00CE27B7" w:rsidRDefault="00F14B7C" w:rsidP="00F14B7C">
      <w:pPr>
        <w:rPr>
          <w:rFonts w:ascii="Calibri" w:hAnsi="Calibri" w:cs="Calibri"/>
          <w:color w:val="000000" w:themeColor="text1"/>
          <w:sz w:val="20"/>
          <w:szCs w:val="20"/>
        </w:rPr>
      </w:pPr>
      <w:r w:rsidRPr="00F14B7C">
        <w:rPr>
          <w:rFonts w:ascii="Calibri" w:hAnsi="Calibri" w:cs="Calibri"/>
          <w:color w:val="000000" w:themeColor="text1"/>
          <w:sz w:val="20"/>
          <w:szCs w:val="20"/>
        </w:rPr>
        <w:t>Podczas przetwarzania Pani/Pana danych osobowych przekazanych administratorowi danych nie będą one podlegały zautomatyzowanemu podejmowaniu decyzji ani profilowaniu</w:t>
      </w:r>
      <w:r w:rsidR="0012153D" w:rsidRPr="00CE27B7">
        <w:rPr>
          <w:rFonts w:ascii="Calibri" w:hAnsi="Calibri" w:cs="Calibri"/>
          <w:color w:val="000000" w:themeColor="text1"/>
          <w:sz w:val="20"/>
          <w:szCs w:val="20"/>
        </w:rPr>
        <w:t>4) odbiorcami Pani/Pana danych osobowych będą wyłącznie podmioty uprawnione do uzyskania danych osobowych na podstawie przepisów prawa oraz podmioty będące zaangażowane w kontakt</w:t>
      </w:r>
    </w:p>
    <w:p w14:paraId="622FBE52" w14:textId="19D0EF7F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5) Pani/Pana dane osobowe przechowywane będą przez okres </w:t>
      </w:r>
      <w:r w:rsidR="005F46FB" w:rsidRPr="005F46FB">
        <w:rPr>
          <w:rFonts w:ascii="Calibri" w:hAnsi="Calibri" w:cs="Calibri"/>
          <w:sz w:val="20"/>
          <w:szCs w:val="20"/>
        </w:rPr>
        <w:t>realizacji usług świadczonych przez Administratora Danych na Pani/Pana rzecz oraz przez okres wynikający z przedawnienia roszczeń, prowadzenia księgowości czy innych uprawnień w tym zakresie.</w:t>
      </w:r>
    </w:p>
    <w:p w14:paraId="5CA54A38" w14:textId="77777777" w:rsidR="0012153D" w:rsidRDefault="0012153D" w:rsidP="0012153D">
      <w:pPr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6) posiada Pani/</w:t>
      </w:r>
      <w:r>
        <w:rPr>
          <w:rFonts w:ascii="Calibri" w:hAnsi="Calibri" w:cs="Calibri"/>
          <w:color w:val="000000" w:themeColor="text1"/>
          <w:sz w:val="20"/>
          <w:szCs w:val="20"/>
        </w:rPr>
        <w:t>Pan prawo do żądania od administratora dostępu do danych osobowych, prawo do ich sprostowania usunięcia lub ograniczenia przetwarzania</w:t>
      </w:r>
    </w:p>
    <w:p w14:paraId="4C1D3EE7" w14:textId="77777777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7) ma Pani/Pan prawo wniesienia skargi do organu nadzorczego</w:t>
      </w:r>
    </w:p>
    <w:p w14:paraId="7D9055F1" w14:textId="2069119C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8) podanie danych osobowych jest dobrowolne, jednakże niepodanie danych może skutkować niemożliwością nawiązania kontaktu</w:t>
      </w:r>
    </w:p>
    <w:p w14:paraId="79D56077" w14:textId="09E2AA6C" w:rsidR="00CE27B7" w:rsidRDefault="00CE27B7" w:rsidP="0012153D">
      <w:pPr>
        <w:rPr>
          <w:rFonts w:ascii="Calibri" w:hAnsi="Calibri" w:cs="Calibri"/>
          <w:sz w:val="20"/>
          <w:szCs w:val="20"/>
        </w:rPr>
      </w:pPr>
    </w:p>
    <w:p w14:paraId="57B0A801" w14:textId="2F2A261A" w:rsidR="00CE27B7" w:rsidRDefault="00CE27B7" w:rsidP="0012153D">
      <w:pPr>
        <w:rPr>
          <w:rFonts w:ascii="Calibri" w:hAnsi="Calibri" w:cs="Calibri"/>
          <w:sz w:val="20"/>
          <w:szCs w:val="20"/>
        </w:rPr>
      </w:pPr>
    </w:p>
    <w:p w14:paraId="7F0470F5" w14:textId="5FE056DB" w:rsidR="00CE27B7" w:rsidRDefault="00CE27B7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Podpis </w:t>
      </w:r>
    </w:p>
    <w:p w14:paraId="3C710964" w14:textId="0B424F64" w:rsidR="00CE27B7" w:rsidRDefault="00CE27B7" w:rsidP="0012153D"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</w:t>
      </w:r>
    </w:p>
    <w:sectPr w:rsidR="00CE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3D"/>
    <w:rsid w:val="0012153D"/>
    <w:rsid w:val="00583C5C"/>
    <w:rsid w:val="005F46FB"/>
    <w:rsid w:val="00CE27B7"/>
    <w:rsid w:val="00F1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4480"/>
  <w15:chartTrackingRefBased/>
  <w15:docId w15:val="{397EB4AE-3D97-4A74-92A9-B9E8DFDF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Kujawa</dc:creator>
  <cp:keywords/>
  <dc:description/>
  <cp:lastModifiedBy>Joanna Kujawa</cp:lastModifiedBy>
  <cp:revision>3</cp:revision>
  <dcterms:created xsi:type="dcterms:W3CDTF">2021-02-01T09:11:00Z</dcterms:created>
  <dcterms:modified xsi:type="dcterms:W3CDTF">2021-02-01T09:32:00Z</dcterms:modified>
</cp:coreProperties>
</file>